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B7A" w:rsidRPr="00140CAE" w:rsidRDefault="00140CAE" w:rsidP="00140CAE">
      <w:pPr>
        <w:jc w:val="center"/>
        <w:rPr>
          <w:b/>
          <w:sz w:val="36"/>
        </w:rPr>
      </w:pPr>
      <w:r w:rsidRPr="00140CAE">
        <w:rPr>
          <w:b/>
          <w:sz w:val="36"/>
        </w:rPr>
        <w:t>Elite Residences at Business Bay, Dubai</w:t>
      </w:r>
    </w:p>
    <w:p w:rsidR="00140CAE" w:rsidRDefault="00140CAE">
      <w:pPr>
        <w:rPr>
          <w:sz w:val="36"/>
        </w:rPr>
      </w:pPr>
      <w:r w:rsidRPr="00140CAE">
        <w:rPr>
          <w:sz w:val="36"/>
        </w:rPr>
        <w:t xml:space="preserve">Elite Business Bay by Triplanet is a new luxurious residential tower located at Business Bay. </w:t>
      </w:r>
      <w:r w:rsidR="007F0AD6" w:rsidRPr="007F0AD6">
        <w:rPr>
          <w:sz w:val="36"/>
        </w:rPr>
        <w:t>These towers are standing at 20 storey high, and offering a range of fully furnished modern and spacious studios, 1, 2, and 4 bedroom apartments range from 410 sq.ft to 2,200 sq.ft.</w:t>
      </w:r>
      <w:r w:rsidR="007F0AD6">
        <w:rPr>
          <w:sz w:val="36"/>
        </w:rPr>
        <w:t xml:space="preserve"> </w:t>
      </w:r>
      <w:r w:rsidR="007F0AD6" w:rsidRPr="007F0AD6">
        <w:rPr>
          <w:sz w:val="36"/>
        </w:rPr>
        <w:t>It provides high quality, spacious, and convenient homes at reasonable prices. These residences offer a mesmerizing view of Dubai Creek and Burj Khalifa.</w:t>
      </w:r>
    </w:p>
    <w:p w:rsidR="007F0AD6" w:rsidRDefault="00E71345">
      <w:pPr>
        <w:rPr>
          <w:sz w:val="36"/>
        </w:rPr>
      </w:pPr>
      <w:r w:rsidRPr="00E71345">
        <w:rPr>
          <w:sz w:val="36"/>
        </w:rPr>
        <w:t>Elite residences have been thoughtfully designed to provide the best living spaces. The vibrant apartments are distinct from its urban architectural design and stunning interiors which provide its residents unparalleled luxury living. The residences are a large-scale development that includes 10 residential buildings with over 3,500 apartments. These residences are expertly composed by an experienced design team, each element will lend itself perfectly to the life you want to live, no matter what your style.</w:t>
      </w:r>
    </w:p>
    <w:p w:rsidR="00E71345" w:rsidRDefault="00E71345">
      <w:pPr>
        <w:rPr>
          <w:b/>
          <w:sz w:val="36"/>
        </w:rPr>
      </w:pPr>
      <w:r w:rsidRPr="00E71345">
        <w:rPr>
          <w:b/>
          <w:sz w:val="36"/>
        </w:rPr>
        <w:t>Features</w:t>
      </w:r>
    </w:p>
    <w:p w:rsidR="00E71345" w:rsidRDefault="009B46B2">
      <w:pPr>
        <w:rPr>
          <w:sz w:val="36"/>
        </w:rPr>
      </w:pPr>
      <w:r w:rsidRPr="009B46B2">
        <w:rPr>
          <w:sz w:val="36"/>
        </w:rPr>
        <w:t>Elite Business Bay has amazing features where residents can live a luxurious l</w:t>
      </w:r>
      <w:r>
        <w:rPr>
          <w:sz w:val="36"/>
        </w:rPr>
        <w:t xml:space="preserve">ifestyle. These apartments have </w:t>
      </w:r>
      <w:r w:rsidRPr="009B46B2">
        <w:rPr>
          <w:sz w:val="36"/>
        </w:rPr>
        <w:t xml:space="preserve">complimentary amenities including covered car parking and a state-of-the-art gymnasium, </w:t>
      </w:r>
      <w:proofErr w:type="gramStart"/>
      <w:r w:rsidRPr="009B46B2">
        <w:rPr>
          <w:sz w:val="36"/>
        </w:rPr>
        <w:t>jacuzzi</w:t>
      </w:r>
      <w:proofErr w:type="gramEnd"/>
      <w:r w:rsidRPr="009B46B2">
        <w:rPr>
          <w:sz w:val="36"/>
        </w:rPr>
        <w:t>, steam rooms, and relax in the temperature-controlled pool. The apartments are fully equipped with exclusive facilities to serve your preferences and convenience.</w:t>
      </w:r>
    </w:p>
    <w:p w:rsidR="009B46B2" w:rsidRPr="009B46B2" w:rsidRDefault="009B46B2">
      <w:pPr>
        <w:rPr>
          <w:b/>
          <w:sz w:val="36"/>
        </w:rPr>
      </w:pPr>
      <w:r w:rsidRPr="009B46B2">
        <w:rPr>
          <w:b/>
          <w:sz w:val="36"/>
        </w:rPr>
        <w:t xml:space="preserve">Key </w:t>
      </w:r>
      <w:r>
        <w:rPr>
          <w:b/>
          <w:sz w:val="36"/>
        </w:rPr>
        <w:t>H</w:t>
      </w:r>
      <w:r w:rsidRPr="009B46B2">
        <w:rPr>
          <w:b/>
          <w:sz w:val="36"/>
        </w:rPr>
        <w:t>ighlights:</w:t>
      </w:r>
    </w:p>
    <w:p w:rsidR="009B46B2" w:rsidRPr="009B46B2" w:rsidRDefault="009B46B2" w:rsidP="009B46B2">
      <w:pPr>
        <w:pStyle w:val="ListParagraph"/>
        <w:numPr>
          <w:ilvl w:val="0"/>
          <w:numId w:val="1"/>
        </w:numPr>
        <w:rPr>
          <w:sz w:val="36"/>
        </w:rPr>
      </w:pPr>
      <w:r w:rsidRPr="009B46B2">
        <w:rPr>
          <w:sz w:val="36"/>
        </w:rPr>
        <w:lastRenderedPageBreak/>
        <w:t>Shopping &amp; car parking</w:t>
      </w:r>
    </w:p>
    <w:p w:rsidR="009B46B2" w:rsidRPr="009B46B2" w:rsidRDefault="009B46B2" w:rsidP="009B46B2">
      <w:pPr>
        <w:pStyle w:val="ListParagraph"/>
        <w:numPr>
          <w:ilvl w:val="0"/>
          <w:numId w:val="1"/>
        </w:numPr>
        <w:rPr>
          <w:sz w:val="36"/>
        </w:rPr>
      </w:pPr>
      <w:r w:rsidRPr="009B46B2">
        <w:rPr>
          <w:sz w:val="36"/>
        </w:rPr>
        <w:t>Temperature-controlled</w:t>
      </w:r>
      <w:r w:rsidRPr="009B46B2">
        <w:rPr>
          <w:sz w:val="36"/>
        </w:rPr>
        <w:t xml:space="preserve"> pool</w:t>
      </w:r>
    </w:p>
    <w:p w:rsidR="009B46B2" w:rsidRPr="009B46B2" w:rsidRDefault="009B46B2" w:rsidP="009B46B2">
      <w:pPr>
        <w:pStyle w:val="ListParagraph"/>
        <w:numPr>
          <w:ilvl w:val="0"/>
          <w:numId w:val="1"/>
        </w:numPr>
        <w:rPr>
          <w:sz w:val="36"/>
        </w:rPr>
      </w:pPr>
      <w:r w:rsidRPr="009B46B2">
        <w:rPr>
          <w:sz w:val="36"/>
        </w:rPr>
        <w:t>State-of-the-art</w:t>
      </w:r>
      <w:r w:rsidRPr="009B46B2">
        <w:rPr>
          <w:sz w:val="36"/>
        </w:rPr>
        <w:t xml:space="preserve"> gymnasium</w:t>
      </w:r>
    </w:p>
    <w:p w:rsidR="009B46B2" w:rsidRDefault="009B46B2" w:rsidP="009B46B2">
      <w:pPr>
        <w:pStyle w:val="ListParagraph"/>
        <w:numPr>
          <w:ilvl w:val="0"/>
          <w:numId w:val="1"/>
        </w:numPr>
        <w:rPr>
          <w:sz w:val="36"/>
        </w:rPr>
      </w:pPr>
      <w:r w:rsidRPr="009B46B2">
        <w:rPr>
          <w:sz w:val="36"/>
        </w:rPr>
        <w:t>Jacuzzi</w:t>
      </w:r>
      <w:r w:rsidRPr="009B46B2">
        <w:rPr>
          <w:sz w:val="36"/>
        </w:rPr>
        <w:t xml:space="preserve"> and steam rooms</w:t>
      </w:r>
    </w:p>
    <w:p w:rsidR="009B46B2" w:rsidRPr="009B46B2" w:rsidRDefault="009B46B2" w:rsidP="009B46B2">
      <w:pPr>
        <w:rPr>
          <w:b/>
          <w:sz w:val="40"/>
        </w:rPr>
      </w:pPr>
      <w:r w:rsidRPr="009B46B2">
        <w:rPr>
          <w:b/>
          <w:sz w:val="40"/>
        </w:rPr>
        <w:t>Location</w:t>
      </w:r>
    </w:p>
    <w:p w:rsidR="0018181C" w:rsidRPr="00E71345" w:rsidRDefault="00E20C1D">
      <w:pPr>
        <w:rPr>
          <w:sz w:val="36"/>
        </w:rPr>
      </w:pPr>
      <w:r w:rsidRPr="00E20C1D">
        <w:rPr>
          <w:sz w:val="36"/>
        </w:rPr>
        <w:t>Elite Residence is situated at Business Bay, Residents will also enjoy easy access to Sheikh Zayed and Al Khail Road. This upcoming part of the city is set to become a thriving waterfront destination, only a few minutes away from the famous Downtown Dubai, The Dubai Mall and Dubai International Airport, Metro Line and Water Taxis. These residences blend the extremely finest in the city living with inspirational leisure and retail therapy for a luxurious lifestyle.</w:t>
      </w:r>
      <w:bookmarkStart w:id="0" w:name="_GoBack"/>
      <w:bookmarkEnd w:id="0"/>
    </w:p>
    <w:sectPr w:rsidR="0018181C" w:rsidRPr="00E713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013779"/>
    <w:multiLevelType w:val="hybridMultilevel"/>
    <w:tmpl w:val="D0F270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CAE"/>
    <w:rsid w:val="00140CAE"/>
    <w:rsid w:val="00142C0A"/>
    <w:rsid w:val="0018181C"/>
    <w:rsid w:val="003A6438"/>
    <w:rsid w:val="007F0AD6"/>
    <w:rsid w:val="009B46B2"/>
    <w:rsid w:val="00A45ED9"/>
    <w:rsid w:val="00DB59A9"/>
    <w:rsid w:val="00E20C1D"/>
    <w:rsid w:val="00E7134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21585"/>
  <w15:chartTrackingRefBased/>
  <w15:docId w15:val="{B6782464-13CF-4DF1-AC94-D08E2F039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6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2</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websearchconsole</dc:creator>
  <cp:keywords/>
  <dc:description/>
  <cp:lastModifiedBy>websearchconsole</cp:lastModifiedBy>
  <cp:revision>2</cp:revision>
  <dcterms:created xsi:type="dcterms:W3CDTF">2020-10-15T12:06:00Z</dcterms:created>
  <dcterms:modified xsi:type="dcterms:W3CDTF">2020-10-16T10:05:00Z</dcterms:modified>
</cp:coreProperties>
</file>